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89628" w14:textId="77777777" w:rsidR="0045769C" w:rsidRPr="009E14A7" w:rsidRDefault="0045769C" w:rsidP="00DC6FAF">
      <w:pPr>
        <w:jc w:val="center"/>
        <w:rPr>
          <w:rFonts w:ascii="Arial Rounded MT Bold" w:hAnsi="Arial Rounded MT Bold"/>
          <w:b/>
          <w:sz w:val="36"/>
          <w:szCs w:val="36"/>
        </w:rPr>
      </w:pPr>
      <w:bookmarkStart w:id="0" w:name="_GoBack"/>
      <w:bookmarkEnd w:id="0"/>
      <w:r w:rsidRPr="009E14A7">
        <w:rPr>
          <w:rFonts w:ascii="Arial Rounded MT Bold" w:hAnsi="Arial Rounded MT Bold"/>
          <w:b/>
          <w:sz w:val="36"/>
          <w:szCs w:val="36"/>
        </w:rPr>
        <w:t>NEURO</w:t>
      </w:r>
      <w:r w:rsidR="009E14A7" w:rsidRPr="009E14A7">
        <w:rPr>
          <w:rFonts w:ascii="Arial Rounded MT Bold" w:hAnsi="Arial Rounded MT Bold"/>
          <w:b/>
          <w:sz w:val="36"/>
          <w:szCs w:val="36"/>
        </w:rPr>
        <w:t>N</w:t>
      </w:r>
      <w:r w:rsidRPr="009E14A7">
        <w:rPr>
          <w:rFonts w:ascii="Arial Rounded MT Bold" w:hAnsi="Arial Rounded MT Bold"/>
          <w:b/>
          <w:sz w:val="36"/>
          <w:szCs w:val="36"/>
        </w:rPr>
        <w:t>TIN DOSING SCHEDULE</w:t>
      </w:r>
    </w:p>
    <w:p w14:paraId="65758353" w14:textId="77777777" w:rsidR="0045769C" w:rsidRPr="009E14A7" w:rsidRDefault="0045769C" w:rsidP="00DC6FAF">
      <w:pPr>
        <w:jc w:val="center"/>
        <w:rPr>
          <w:rFonts w:ascii="Arial Rounded MT Bold" w:hAnsi="Arial Rounded MT Bold"/>
        </w:rPr>
      </w:pPr>
    </w:p>
    <w:p w14:paraId="683BFEA9" w14:textId="77777777" w:rsidR="0045769C" w:rsidRPr="009E14A7" w:rsidRDefault="0045769C" w:rsidP="00DC6FAF">
      <w:pPr>
        <w:jc w:val="center"/>
        <w:rPr>
          <w:rFonts w:ascii="Arial Rounded MT Bold" w:hAnsi="Arial Rounded MT Bold"/>
        </w:rPr>
      </w:pPr>
    </w:p>
    <w:tbl>
      <w:tblPr>
        <w:tblStyle w:val="TableGrid"/>
        <w:tblpPr w:leftFromText="180" w:rightFromText="180" w:vertAnchor="text" w:horzAnchor="page" w:tblpX="2449" w:tblpY="-231"/>
        <w:tblW w:w="7991" w:type="dxa"/>
        <w:tblLook w:val="04A0" w:firstRow="1" w:lastRow="0" w:firstColumn="1" w:lastColumn="0" w:noHBand="0" w:noVBand="1"/>
      </w:tblPr>
      <w:tblGrid>
        <w:gridCol w:w="2448"/>
        <w:gridCol w:w="1800"/>
        <w:gridCol w:w="1620"/>
        <w:gridCol w:w="2123"/>
      </w:tblGrid>
      <w:tr w:rsidR="00DC6FAF" w:rsidRPr="009E14A7" w14:paraId="6443CC78" w14:textId="77777777" w:rsidTr="008F1C78">
        <w:trPr>
          <w:trHeight w:val="649"/>
        </w:trPr>
        <w:tc>
          <w:tcPr>
            <w:tcW w:w="2448" w:type="dxa"/>
          </w:tcPr>
          <w:p w14:paraId="0376E6EB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  <w:b/>
              </w:rPr>
            </w:pPr>
          </w:p>
          <w:p w14:paraId="03856FA2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  <w:b/>
              </w:rPr>
            </w:pPr>
            <w:r w:rsidRPr="009E14A7">
              <w:rPr>
                <w:rFonts w:ascii="Arial Rounded MT Bold" w:hAnsi="Arial Rounded MT Bold"/>
                <w:b/>
              </w:rPr>
              <w:t>Start with 100mg</w:t>
            </w:r>
          </w:p>
        </w:tc>
        <w:tc>
          <w:tcPr>
            <w:tcW w:w="1800" w:type="dxa"/>
          </w:tcPr>
          <w:p w14:paraId="31185E6A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1620" w:type="dxa"/>
          </w:tcPr>
          <w:p w14:paraId="0EEAC3B4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2123" w:type="dxa"/>
          </w:tcPr>
          <w:p w14:paraId="5F6296E6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</w:tr>
      <w:tr w:rsidR="00DC6FAF" w:rsidRPr="009E14A7" w14:paraId="41375F9C" w14:textId="77777777" w:rsidTr="008F1C78">
        <w:trPr>
          <w:trHeight w:val="649"/>
        </w:trPr>
        <w:tc>
          <w:tcPr>
            <w:tcW w:w="2448" w:type="dxa"/>
          </w:tcPr>
          <w:p w14:paraId="18080C69" w14:textId="77777777" w:rsidR="00DC6FAF" w:rsidRPr="009E14A7" w:rsidRDefault="00DC6FAF" w:rsidP="00D30F03">
            <w:pPr>
              <w:jc w:val="center"/>
              <w:rPr>
                <w:rFonts w:ascii="Arial Rounded MT Bold" w:hAnsi="Arial Rounded MT Bold"/>
                <w:b/>
              </w:rPr>
            </w:pPr>
          </w:p>
          <w:p w14:paraId="1A28FEB0" w14:textId="77777777" w:rsidR="00DC6FAF" w:rsidRDefault="00DC6FAF" w:rsidP="00D30F03">
            <w:pPr>
              <w:jc w:val="center"/>
              <w:rPr>
                <w:rFonts w:ascii="Arial Rounded MT Bold" w:hAnsi="Arial Rounded MT Bold"/>
                <w:b/>
              </w:rPr>
            </w:pPr>
            <w:r w:rsidRPr="009E14A7">
              <w:rPr>
                <w:rFonts w:ascii="Arial Rounded MT Bold" w:hAnsi="Arial Rounded MT Bold"/>
                <w:b/>
              </w:rPr>
              <w:t>TIME</w:t>
            </w:r>
          </w:p>
          <w:p w14:paraId="7125F8AA" w14:textId="77777777" w:rsidR="00D30F03" w:rsidRPr="009E14A7" w:rsidRDefault="00D30F03" w:rsidP="00D30F03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1800" w:type="dxa"/>
          </w:tcPr>
          <w:p w14:paraId="58C173C3" w14:textId="77777777" w:rsidR="00DC6FAF" w:rsidRPr="009E14A7" w:rsidRDefault="00DC6FAF" w:rsidP="00D30F03">
            <w:pPr>
              <w:jc w:val="center"/>
              <w:rPr>
                <w:rFonts w:ascii="Arial Rounded MT Bold" w:hAnsi="Arial Rounded MT Bold"/>
                <w:b/>
              </w:rPr>
            </w:pPr>
          </w:p>
          <w:p w14:paraId="1082F029" w14:textId="77777777" w:rsidR="00DC6FAF" w:rsidRPr="009E14A7" w:rsidRDefault="00DC6FAF" w:rsidP="00D30F03">
            <w:pPr>
              <w:jc w:val="center"/>
              <w:rPr>
                <w:rFonts w:ascii="Arial Rounded MT Bold" w:hAnsi="Arial Rounded MT Bold"/>
                <w:b/>
              </w:rPr>
            </w:pPr>
            <w:r w:rsidRPr="009E14A7">
              <w:rPr>
                <w:rFonts w:ascii="Arial Rounded MT Bold" w:hAnsi="Arial Rounded MT Bold"/>
                <w:b/>
              </w:rPr>
              <w:t>MORNING</w:t>
            </w:r>
          </w:p>
        </w:tc>
        <w:tc>
          <w:tcPr>
            <w:tcW w:w="1620" w:type="dxa"/>
          </w:tcPr>
          <w:p w14:paraId="0A441317" w14:textId="77777777" w:rsidR="00DC6FAF" w:rsidRPr="009E14A7" w:rsidRDefault="00DC6FAF" w:rsidP="00D30F03">
            <w:pPr>
              <w:jc w:val="center"/>
              <w:rPr>
                <w:rFonts w:ascii="Arial Rounded MT Bold" w:hAnsi="Arial Rounded MT Bold"/>
                <w:b/>
              </w:rPr>
            </w:pPr>
          </w:p>
          <w:p w14:paraId="52A368D4" w14:textId="77777777" w:rsidR="00DC6FAF" w:rsidRPr="009E14A7" w:rsidRDefault="00DC6FAF" w:rsidP="00D30F03">
            <w:pPr>
              <w:jc w:val="center"/>
              <w:rPr>
                <w:rFonts w:ascii="Arial Rounded MT Bold" w:hAnsi="Arial Rounded MT Bold"/>
                <w:b/>
              </w:rPr>
            </w:pPr>
            <w:r w:rsidRPr="009E14A7">
              <w:rPr>
                <w:rFonts w:ascii="Arial Rounded MT Bold" w:hAnsi="Arial Rounded MT Bold"/>
                <w:b/>
              </w:rPr>
              <w:t>MID-DAY</w:t>
            </w:r>
          </w:p>
        </w:tc>
        <w:tc>
          <w:tcPr>
            <w:tcW w:w="2123" w:type="dxa"/>
          </w:tcPr>
          <w:p w14:paraId="61F96A73" w14:textId="77777777" w:rsidR="00DC6FAF" w:rsidRPr="009E14A7" w:rsidRDefault="00DC6FAF" w:rsidP="00D30F03">
            <w:pPr>
              <w:jc w:val="center"/>
              <w:rPr>
                <w:rFonts w:ascii="Arial Rounded MT Bold" w:hAnsi="Arial Rounded MT Bold"/>
                <w:b/>
              </w:rPr>
            </w:pPr>
          </w:p>
          <w:p w14:paraId="152ED894" w14:textId="77777777" w:rsidR="00DC6FAF" w:rsidRPr="009E14A7" w:rsidRDefault="00DC6FAF" w:rsidP="00D30F03">
            <w:pPr>
              <w:jc w:val="center"/>
              <w:rPr>
                <w:rFonts w:ascii="Arial Rounded MT Bold" w:hAnsi="Arial Rounded MT Bold"/>
                <w:b/>
              </w:rPr>
            </w:pPr>
            <w:r w:rsidRPr="009E14A7">
              <w:rPr>
                <w:rFonts w:ascii="Arial Rounded MT Bold" w:hAnsi="Arial Rounded MT Bold"/>
                <w:b/>
              </w:rPr>
              <w:t>EVENING</w:t>
            </w:r>
          </w:p>
        </w:tc>
      </w:tr>
      <w:tr w:rsidR="00DC6FAF" w:rsidRPr="009E14A7" w14:paraId="6092EC8F" w14:textId="77777777" w:rsidTr="008F1C78">
        <w:trPr>
          <w:trHeight w:val="593"/>
        </w:trPr>
        <w:tc>
          <w:tcPr>
            <w:tcW w:w="2448" w:type="dxa"/>
          </w:tcPr>
          <w:p w14:paraId="045BC635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4FCF8D42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Week 1</w:t>
            </w:r>
          </w:p>
        </w:tc>
        <w:tc>
          <w:tcPr>
            <w:tcW w:w="1800" w:type="dxa"/>
          </w:tcPr>
          <w:p w14:paraId="686B0B0B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6D939EAD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0</w:t>
            </w:r>
          </w:p>
        </w:tc>
        <w:tc>
          <w:tcPr>
            <w:tcW w:w="1620" w:type="dxa"/>
          </w:tcPr>
          <w:p w14:paraId="533B5273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25D6EC82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0</w:t>
            </w:r>
          </w:p>
        </w:tc>
        <w:tc>
          <w:tcPr>
            <w:tcW w:w="2123" w:type="dxa"/>
          </w:tcPr>
          <w:p w14:paraId="413BEBD4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32D2EB20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1</w:t>
            </w:r>
          </w:p>
        </w:tc>
      </w:tr>
      <w:tr w:rsidR="00DC6FAF" w:rsidRPr="009E14A7" w14:paraId="3997226B" w14:textId="77777777" w:rsidTr="008F1C78">
        <w:trPr>
          <w:trHeight w:val="593"/>
        </w:trPr>
        <w:tc>
          <w:tcPr>
            <w:tcW w:w="2448" w:type="dxa"/>
          </w:tcPr>
          <w:p w14:paraId="7F8A2427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7199F62F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Week 2</w:t>
            </w:r>
          </w:p>
        </w:tc>
        <w:tc>
          <w:tcPr>
            <w:tcW w:w="1800" w:type="dxa"/>
          </w:tcPr>
          <w:p w14:paraId="3A865964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4F2035F5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0</w:t>
            </w:r>
          </w:p>
        </w:tc>
        <w:tc>
          <w:tcPr>
            <w:tcW w:w="1620" w:type="dxa"/>
          </w:tcPr>
          <w:p w14:paraId="21C2CFAC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49A5C0E4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1</w:t>
            </w:r>
          </w:p>
        </w:tc>
        <w:tc>
          <w:tcPr>
            <w:tcW w:w="2123" w:type="dxa"/>
          </w:tcPr>
          <w:p w14:paraId="76E5C8A3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684EFEF0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1</w:t>
            </w:r>
          </w:p>
        </w:tc>
      </w:tr>
      <w:tr w:rsidR="00DC6FAF" w:rsidRPr="009E14A7" w14:paraId="0B469DC2" w14:textId="77777777" w:rsidTr="008F1C78">
        <w:trPr>
          <w:trHeight w:val="593"/>
        </w:trPr>
        <w:tc>
          <w:tcPr>
            <w:tcW w:w="2448" w:type="dxa"/>
          </w:tcPr>
          <w:p w14:paraId="7610258E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647DABC0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Week 3</w:t>
            </w:r>
          </w:p>
        </w:tc>
        <w:tc>
          <w:tcPr>
            <w:tcW w:w="1800" w:type="dxa"/>
          </w:tcPr>
          <w:p w14:paraId="4432C5A2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6AD4AC5E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1</w:t>
            </w:r>
          </w:p>
        </w:tc>
        <w:tc>
          <w:tcPr>
            <w:tcW w:w="1620" w:type="dxa"/>
          </w:tcPr>
          <w:p w14:paraId="7BE58E27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308B5FB0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1</w:t>
            </w:r>
          </w:p>
        </w:tc>
        <w:tc>
          <w:tcPr>
            <w:tcW w:w="2123" w:type="dxa"/>
          </w:tcPr>
          <w:p w14:paraId="6DE29D9B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29C525C4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1</w:t>
            </w:r>
          </w:p>
        </w:tc>
      </w:tr>
      <w:tr w:rsidR="00DC6FAF" w:rsidRPr="009E14A7" w14:paraId="757FE614" w14:textId="77777777" w:rsidTr="008F1C78">
        <w:trPr>
          <w:trHeight w:val="649"/>
        </w:trPr>
        <w:tc>
          <w:tcPr>
            <w:tcW w:w="2448" w:type="dxa"/>
          </w:tcPr>
          <w:p w14:paraId="2F1ECEE1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4BF35871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Week 4</w:t>
            </w:r>
          </w:p>
        </w:tc>
        <w:tc>
          <w:tcPr>
            <w:tcW w:w="1800" w:type="dxa"/>
          </w:tcPr>
          <w:p w14:paraId="5194C48F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5345962A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1</w:t>
            </w:r>
          </w:p>
        </w:tc>
        <w:tc>
          <w:tcPr>
            <w:tcW w:w="1620" w:type="dxa"/>
          </w:tcPr>
          <w:p w14:paraId="2F9E9889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724E79FC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1</w:t>
            </w:r>
          </w:p>
        </w:tc>
        <w:tc>
          <w:tcPr>
            <w:tcW w:w="2123" w:type="dxa"/>
          </w:tcPr>
          <w:p w14:paraId="47AABDEB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7C44C67F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2</w:t>
            </w:r>
          </w:p>
        </w:tc>
      </w:tr>
      <w:tr w:rsidR="00DC6FAF" w:rsidRPr="009E14A7" w14:paraId="54536A83" w14:textId="77777777" w:rsidTr="008F1C78">
        <w:trPr>
          <w:trHeight w:val="649"/>
        </w:trPr>
        <w:tc>
          <w:tcPr>
            <w:tcW w:w="2448" w:type="dxa"/>
          </w:tcPr>
          <w:p w14:paraId="46AA757E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146A2FBA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Week 5</w:t>
            </w:r>
          </w:p>
        </w:tc>
        <w:tc>
          <w:tcPr>
            <w:tcW w:w="1800" w:type="dxa"/>
          </w:tcPr>
          <w:p w14:paraId="48B5BAF3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7ED1E7F2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1</w:t>
            </w:r>
          </w:p>
        </w:tc>
        <w:tc>
          <w:tcPr>
            <w:tcW w:w="1620" w:type="dxa"/>
          </w:tcPr>
          <w:p w14:paraId="55BC2FCA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2F824268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2</w:t>
            </w:r>
          </w:p>
        </w:tc>
        <w:tc>
          <w:tcPr>
            <w:tcW w:w="2123" w:type="dxa"/>
          </w:tcPr>
          <w:p w14:paraId="333A6A72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63126902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2</w:t>
            </w:r>
          </w:p>
        </w:tc>
      </w:tr>
      <w:tr w:rsidR="00DC6FAF" w:rsidRPr="009E14A7" w14:paraId="618E42C3" w14:textId="77777777" w:rsidTr="008F1C78">
        <w:trPr>
          <w:trHeight w:val="649"/>
        </w:trPr>
        <w:tc>
          <w:tcPr>
            <w:tcW w:w="2448" w:type="dxa"/>
          </w:tcPr>
          <w:p w14:paraId="1F29F5F0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27CCC391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Week 6</w:t>
            </w:r>
          </w:p>
        </w:tc>
        <w:tc>
          <w:tcPr>
            <w:tcW w:w="1800" w:type="dxa"/>
          </w:tcPr>
          <w:p w14:paraId="7577612C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7FD7CA78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2</w:t>
            </w:r>
          </w:p>
        </w:tc>
        <w:tc>
          <w:tcPr>
            <w:tcW w:w="1620" w:type="dxa"/>
          </w:tcPr>
          <w:p w14:paraId="147F569B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742A3945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2</w:t>
            </w:r>
          </w:p>
        </w:tc>
        <w:tc>
          <w:tcPr>
            <w:tcW w:w="2123" w:type="dxa"/>
          </w:tcPr>
          <w:p w14:paraId="12E3F86A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4EBDC729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2</w:t>
            </w:r>
          </w:p>
        </w:tc>
      </w:tr>
      <w:tr w:rsidR="00DC6FAF" w:rsidRPr="009E14A7" w14:paraId="199AAD69" w14:textId="77777777" w:rsidTr="008F1C78">
        <w:trPr>
          <w:trHeight w:val="649"/>
        </w:trPr>
        <w:tc>
          <w:tcPr>
            <w:tcW w:w="2448" w:type="dxa"/>
          </w:tcPr>
          <w:p w14:paraId="29A42EFF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1AABC5A7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Week 7</w:t>
            </w:r>
          </w:p>
        </w:tc>
        <w:tc>
          <w:tcPr>
            <w:tcW w:w="1800" w:type="dxa"/>
          </w:tcPr>
          <w:p w14:paraId="4ACA696A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523AE7DD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2</w:t>
            </w:r>
          </w:p>
        </w:tc>
        <w:tc>
          <w:tcPr>
            <w:tcW w:w="1620" w:type="dxa"/>
          </w:tcPr>
          <w:p w14:paraId="38DDF9C1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36C32D3E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2</w:t>
            </w:r>
          </w:p>
        </w:tc>
        <w:tc>
          <w:tcPr>
            <w:tcW w:w="2123" w:type="dxa"/>
          </w:tcPr>
          <w:p w14:paraId="78AB6BFA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635A4875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3</w:t>
            </w:r>
          </w:p>
        </w:tc>
      </w:tr>
      <w:tr w:rsidR="00DC6FAF" w:rsidRPr="009E14A7" w14:paraId="4A51F023" w14:textId="77777777" w:rsidTr="008F1C78">
        <w:trPr>
          <w:trHeight w:val="649"/>
        </w:trPr>
        <w:tc>
          <w:tcPr>
            <w:tcW w:w="2448" w:type="dxa"/>
          </w:tcPr>
          <w:p w14:paraId="5DFB671D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10AFB8CD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Week 8</w:t>
            </w:r>
          </w:p>
        </w:tc>
        <w:tc>
          <w:tcPr>
            <w:tcW w:w="1800" w:type="dxa"/>
          </w:tcPr>
          <w:p w14:paraId="40514E37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0A32613C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2</w:t>
            </w:r>
          </w:p>
        </w:tc>
        <w:tc>
          <w:tcPr>
            <w:tcW w:w="1620" w:type="dxa"/>
          </w:tcPr>
          <w:p w14:paraId="49C8F8B0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3DF95320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3</w:t>
            </w:r>
          </w:p>
        </w:tc>
        <w:tc>
          <w:tcPr>
            <w:tcW w:w="2123" w:type="dxa"/>
          </w:tcPr>
          <w:p w14:paraId="20F6CEA4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37621F27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3</w:t>
            </w:r>
          </w:p>
        </w:tc>
      </w:tr>
      <w:tr w:rsidR="00DC6FAF" w:rsidRPr="009E14A7" w14:paraId="26AACB67" w14:textId="77777777" w:rsidTr="008F1C78">
        <w:trPr>
          <w:trHeight w:val="649"/>
        </w:trPr>
        <w:tc>
          <w:tcPr>
            <w:tcW w:w="2448" w:type="dxa"/>
          </w:tcPr>
          <w:p w14:paraId="447647CE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08AD828E" w14:textId="5585570D" w:rsidR="00DC6FAF" w:rsidRPr="00954F45" w:rsidRDefault="00DC6FAF" w:rsidP="00DC6FAF">
            <w:pPr>
              <w:jc w:val="center"/>
              <w:rPr>
                <w:rFonts w:ascii="Arial Rounded MT Bold" w:hAnsi="Arial Rounded MT Bold"/>
                <w:b/>
              </w:rPr>
            </w:pPr>
            <w:r w:rsidRPr="00954F45">
              <w:rPr>
                <w:rFonts w:ascii="Arial Rounded MT Bold" w:hAnsi="Arial Rounded MT Bold"/>
                <w:b/>
              </w:rPr>
              <w:t>Switch to 300</w:t>
            </w:r>
            <w:r w:rsidR="008F1C78">
              <w:rPr>
                <w:rFonts w:ascii="Arial Rounded MT Bold" w:hAnsi="Arial Rounded MT Bold"/>
                <w:b/>
              </w:rPr>
              <w:t>mg</w:t>
            </w:r>
          </w:p>
        </w:tc>
        <w:tc>
          <w:tcPr>
            <w:tcW w:w="1800" w:type="dxa"/>
          </w:tcPr>
          <w:p w14:paraId="03763777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620" w:type="dxa"/>
          </w:tcPr>
          <w:p w14:paraId="693A7458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123" w:type="dxa"/>
          </w:tcPr>
          <w:p w14:paraId="028E42F1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DC6FAF" w:rsidRPr="009E14A7" w14:paraId="295586B0" w14:textId="77777777" w:rsidTr="008F1C78">
        <w:trPr>
          <w:trHeight w:val="649"/>
        </w:trPr>
        <w:tc>
          <w:tcPr>
            <w:tcW w:w="2448" w:type="dxa"/>
          </w:tcPr>
          <w:p w14:paraId="0149FC93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0E6B48D4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Week 9</w:t>
            </w:r>
          </w:p>
        </w:tc>
        <w:tc>
          <w:tcPr>
            <w:tcW w:w="1800" w:type="dxa"/>
          </w:tcPr>
          <w:p w14:paraId="44D5B40D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55691D31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1</w:t>
            </w:r>
          </w:p>
        </w:tc>
        <w:tc>
          <w:tcPr>
            <w:tcW w:w="1620" w:type="dxa"/>
          </w:tcPr>
          <w:p w14:paraId="3C91C774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3F9D8123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1</w:t>
            </w:r>
          </w:p>
        </w:tc>
        <w:tc>
          <w:tcPr>
            <w:tcW w:w="2123" w:type="dxa"/>
          </w:tcPr>
          <w:p w14:paraId="186FE6F2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17FB937B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2</w:t>
            </w:r>
          </w:p>
        </w:tc>
      </w:tr>
      <w:tr w:rsidR="00DC6FAF" w:rsidRPr="009E14A7" w14:paraId="204FB504" w14:textId="77777777" w:rsidTr="008F1C78">
        <w:trPr>
          <w:trHeight w:val="649"/>
        </w:trPr>
        <w:tc>
          <w:tcPr>
            <w:tcW w:w="2448" w:type="dxa"/>
          </w:tcPr>
          <w:p w14:paraId="511CDFD5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5BC3DCAC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Week 10</w:t>
            </w:r>
          </w:p>
        </w:tc>
        <w:tc>
          <w:tcPr>
            <w:tcW w:w="1800" w:type="dxa"/>
          </w:tcPr>
          <w:p w14:paraId="03F59AB7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003D04FF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1</w:t>
            </w:r>
          </w:p>
        </w:tc>
        <w:tc>
          <w:tcPr>
            <w:tcW w:w="1620" w:type="dxa"/>
          </w:tcPr>
          <w:p w14:paraId="3FF56C0D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453EF827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2</w:t>
            </w:r>
          </w:p>
        </w:tc>
        <w:tc>
          <w:tcPr>
            <w:tcW w:w="2123" w:type="dxa"/>
          </w:tcPr>
          <w:p w14:paraId="1BC2D8B2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1CFFE70E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2</w:t>
            </w:r>
          </w:p>
        </w:tc>
      </w:tr>
      <w:tr w:rsidR="00DC6FAF" w:rsidRPr="009E14A7" w14:paraId="26074DE7" w14:textId="77777777" w:rsidTr="008F1C78">
        <w:trPr>
          <w:trHeight w:val="649"/>
        </w:trPr>
        <w:tc>
          <w:tcPr>
            <w:tcW w:w="2448" w:type="dxa"/>
          </w:tcPr>
          <w:p w14:paraId="2CE02562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2E06ECA8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Week 11</w:t>
            </w:r>
          </w:p>
        </w:tc>
        <w:tc>
          <w:tcPr>
            <w:tcW w:w="1800" w:type="dxa"/>
          </w:tcPr>
          <w:p w14:paraId="5AB1AA84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6CE780B6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2</w:t>
            </w:r>
          </w:p>
        </w:tc>
        <w:tc>
          <w:tcPr>
            <w:tcW w:w="1620" w:type="dxa"/>
          </w:tcPr>
          <w:p w14:paraId="0841C280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5DCF700E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2</w:t>
            </w:r>
          </w:p>
        </w:tc>
        <w:tc>
          <w:tcPr>
            <w:tcW w:w="2123" w:type="dxa"/>
          </w:tcPr>
          <w:p w14:paraId="7A0AB4D4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07C830DD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2</w:t>
            </w:r>
          </w:p>
        </w:tc>
      </w:tr>
      <w:tr w:rsidR="00DC6FAF" w:rsidRPr="009E14A7" w14:paraId="5F285AE1" w14:textId="77777777" w:rsidTr="008F1C78">
        <w:trPr>
          <w:trHeight w:val="649"/>
        </w:trPr>
        <w:tc>
          <w:tcPr>
            <w:tcW w:w="2448" w:type="dxa"/>
          </w:tcPr>
          <w:p w14:paraId="01445291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35202845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Week 12</w:t>
            </w:r>
          </w:p>
        </w:tc>
        <w:tc>
          <w:tcPr>
            <w:tcW w:w="1800" w:type="dxa"/>
          </w:tcPr>
          <w:p w14:paraId="2DB59D42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2B5EC92D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2</w:t>
            </w:r>
          </w:p>
        </w:tc>
        <w:tc>
          <w:tcPr>
            <w:tcW w:w="1620" w:type="dxa"/>
          </w:tcPr>
          <w:p w14:paraId="6E589D85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589FFB87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2</w:t>
            </w:r>
          </w:p>
        </w:tc>
        <w:tc>
          <w:tcPr>
            <w:tcW w:w="2123" w:type="dxa"/>
          </w:tcPr>
          <w:p w14:paraId="0C81442F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56218641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3</w:t>
            </w:r>
          </w:p>
        </w:tc>
      </w:tr>
      <w:tr w:rsidR="00DC6FAF" w:rsidRPr="009E14A7" w14:paraId="048F8E4A" w14:textId="77777777" w:rsidTr="008F1C78">
        <w:trPr>
          <w:trHeight w:val="694"/>
        </w:trPr>
        <w:tc>
          <w:tcPr>
            <w:tcW w:w="2448" w:type="dxa"/>
          </w:tcPr>
          <w:p w14:paraId="2A335FD4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0FF005AF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Week 13</w:t>
            </w:r>
          </w:p>
        </w:tc>
        <w:tc>
          <w:tcPr>
            <w:tcW w:w="1800" w:type="dxa"/>
          </w:tcPr>
          <w:p w14:paraId="0616D0DC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345749EF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2</w:t>
            </w:r>
          </w:p>
        </w:tc>
        <w:tc>
          <w:tcPr>
            <w:tcW w:w="1620" w:type="dxa"/>
          </w:tcPr>
          <w:p w14:paraId="13BC30A4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35A2BCC0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3</w:t>
            </w:r>
          </w:p>
        </w:tc>
        <w:tc>
          <w:tcPr>
            <w:tcW w:w="2123" w:type="dxa"/>
          </w:tcPr>
          <w:p w14:paraId="3F2FDBEE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2A150C8F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3</w:t>
            </w:r>
          </w:p>
        </w:tc>
      </w:tr>
      <w:tr w:rsidR="00DC6FAF" w:rsidRPr="009E14A7" w14:paraId="21AB44C6" w14:textId="77777777" w:rsidTr="008F1C78">
        <w:trPr>
          <w:trHeight w:val="649"/>
        </w:trPr>
        <w:tc>
          <w:tcPr>
            <w:tcW w:w="2448" w:type="dxa"/>
          </w:tcPr>
          <w:p w14:paraId="1252532D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7B4D91DA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Week 14</w:t>
            </w:r>
          </w:p>
        </w:tc>
        <w:tc>
          <w:tcPr>
            <w:tcW w:w="1800" w:type="dxa"/>
          </w:tcPr>
          <w:p w14:paraId="69E15459" w14:textId="77777777" w:rsidR="00DC6FAF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046DD9CA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3</w:t>
            </w:r>
          </w:p>
        </w:tc>
        <w:tc>
          <w:tcPr>
            <w:tcW w:w="1620" w:type="dxa"/>
          </w:tcPr>
          <w:p w14:paraId="0548CCBD" w14:textId="77777777" w:rsidR="00DC6FAF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54E32488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3</w:t>
            </w:r>
          </w:p>
        </w:tc>
        <w:tc>
          <w:tcPr>
            <w:tcW w:w="2123" w:type="dxa"/>
          </w:tcPr>
          <w:p w14:paraId="28FD6640" w14:textId="77777777" w:rsidR="00DC6FAF" w:rsidRDefault="00DC6FAF" w:rsidP="00DC6FAF">
            <w:pPr>
              <w:jc w:val="center"/>
              <w:rPr>
                <w:rFonts w:ascii="Arial Rounded MT Bold" w:hAnsi="Arial Rounded MT Bold"/>
              </w:rPr>
            </w:pPr>
          </w:p>
          <w:p w14:paraId="1C486DDC" w14:textId="77777777" w:rsidR="00DC6FAF" w:rsidRPr="009E14A7" w:rsidRDefault="00DC6FAF" w:rsidP="00DC6FAF">
            <w:pPr>
              <w:jc w:val="center"/>
              <w:rPr>
                <w:rFonts w:ascii="Arial Rounded MT Bold" w:hAnsi="Arial Rounded MT Bold"/>
              </w:rPr>
            </w:pPr>
            <w:r w:rsidRPr="009E14A7">
              <w:rPr>
                <w:rFonts w:ascii="Arial Rounded MT Bold" w:hAnsi="Arial Rounded MT Bold"/>
              </w:rPr>
              <w:t>3</w:t>
            </w:r>
          </w:p>
        </w:tc>
      </w:tr>
    </w:tbl>
    <w:p w14:paraId="63AEBBC3" w14:textId="77777777" w:rsidR="0045769C" w:rsidRPr="0045769C" w:rsidRDefault="0045769C">
      <w:pPr>
        <w:rPr>
          <w:b/>
        </w:rPr>
      </w:pPr>
    </w:p>
    <w:sectPr w:rsidR="0045769C" w:rsidRPr="0045769C" w:rsidSect="001B48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9C"/>
    <w:rsid w:val="001B48C7"/>
    <w:rsid w:val="003129D5"/>
    <w:rsid w:val="0045769C"/>
    <w:rsid w:val="00523D0B"/>
    <w:rsid w:val="008F1C78"/>
    <w:rsid w:val="00954F45"/>
    <w:rsid w:val="009E14A7"/>
    <w:rsid w:val="00AA0A77"/>
    <w:rsid w:val="00D30F03"/>
    <w:rsid w:val="00D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AB4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D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0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57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D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0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57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Macintosh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Carroll</dc:creator>
  <cp:keywords/>
  <dc:description/>
  <cp:lastModifiedBy>Marilyn Carroll</cp:lastModifiedBy>
  <cp:revision>2</cp:revision>
  <cp:lastPrinted>2015-04-10T16:04:00Z</cp:lastPrinted>
  <dcterms:created xsi:type="dcterms:W3CDTF">2015-04-10T16:50:00Z</dcterms:created>
  <dcterms:modified xsi:type="dcterms:W3CDTF">2015-04-10T16:50:00Z</dcterms:modified>
</cp:coreProperties>
</file>